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24" w:rsidRDefault="009A1024" w:rsidP="009A1024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دکتری ژنتیک مولکولی-پردیس ارس جلفا-ورودی بهمن97</w:t>
      </w:r>
      <w:r>
        <w:rPr>
          <w:rFonts w:cs="B Titr" w:hint="cs"/>
          <w:sz w:val="20"/>
          <w:szCs w:val="20"/>
          <w:rtl/>
        </w:rPr>
        <w:t xml:space="preserve"> (برای نیمسال981)</w:t>
      </w:r>
    </w:p>
    <w:tbl>
      <w:tblPr>
        <w:bidiVisual/>
        <w:tblW w:w="1485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20"/>
        <w:gridCol w:w="3391"/>
        <w:gridCol w:w="1701"/>
        <w:gridCol w:w="709"/>
        <w:gridCol w:w="708"/>
        <w:gridCol w:w="862"/>
        <w:gridCol w:w="1463"/>
        <w:gridCol w:w="1276"/>
        <w:gridCol w:w="1477"/>
        <w:gridCol w:w="708"/>
        <w:gridCol w:w="568"/>
      </w:tblGrid>
      <w:tr w:rsidR="009A1024" w:rsidTr="009A1024">
        <w:trPr>
          <w:trHeight w:val="172"/>
        </w:trPr>
        <w:tc>
          <w:tcPr>
            <w:tcW w:w="127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391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701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41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2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4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9A1024" w:rsidTr="009A1024">
        <w:trPr>
          <w:trHeight w:val="172"/>
        </w:trPr>
        <w:tc>
          <w:tcPr>
            <w:tcW w:w="127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391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62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7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9A1024" w:rsidTr="009A1024"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96734016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بیوشیمی پیشرفته پروتیین و اسیدنوکلیک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غلامرضا دهقان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7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25/10/98</w:t>
            </w:r>
          </w:p>
        </w:tc>
        <w:tc>
          <w:tcPr>
            <w:tcW w:w="70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A10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A1024" w:rsidTr="009A1024"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8673121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پروتومیکس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لیلا صادقی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18-14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21/10/98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A1024" w:rsidTr="009A1024">
        <w:trPr>
          <w:trHeight w:val="149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8673122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ساز و کار سلولی و مولکولی سرطان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مجید مهدوی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30/10/98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A1024" w:rsidTr="009A1024">
        <w:trPr>
          <w:trHeight w:val="630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9061118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سمینار1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غلامرضا دهقان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15-14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A1024" w:rsidTr="009A1024">
        <w:trPr>
          <w:trHeight w:val="120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9061119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سمینار2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مجید مهدوی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15-14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</w:tr>
      <w:tr w:rsidR="009A1024" w:rsidTr="009A1024">
        <w:tc>
          <w:tcPr>
            <w:tcW w:w="7086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41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6354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F5F4A" w:rsidRDefault="00ED508B">
      <w:pPr>
        <w:rPr>
          <w:rtl/>
        </w:rPr>
      </w:pPr>
    </w:p>
    <w:p w:rsidR="004B3D98" w:rsidRPr="006D5551" w:rsidRDefault="004B3D98" w:rsidP="004B3D98">
      <w:pPr>
        <w:ind w:right="-1800"/>
        <w:jc w:val="center"/>
        <w:rPr>
          <w:rFonts w:cs="2  Titr"/>
          <w:b/>
          <w:bCs/>
          <w:color w:val="FF0000"/>
          <w:rtl/>
        </w:rPr>
      </w:pPr>
      <w:r w:rsidRPr="006D5551">
        <w:rPr>
          <w:rFonts w:cs="2  Titr" w:hint="cs"/>
          <w:b/>
          <w:bCs/>
          <w:color w:val="FF0000"/>
          <w:rtl/>
        </w:rPr>
        <w:t>لیست دروس ارائه شده دانشجویان  رشته</w:t>
      </w:r>
      <w:r w:rsidRPr="006D5551">
        <w:rPr>
          <w:rFonts w:ascii="Sakkal Majalla" w:hAnsi="Sakkal Majalla" w:cs="2  Titr" w:hint="cs"/>
          <w:b/>
          <w:bCs/>
          <w:color w:val="FF0000"/>
          <w:rtl/>
        </w:rPr>
        <w:t>/</w:t>
      </w:r>
      <w:r w:rsidRPr="006D5551">
        <w:rPr>
          <w:rFonts w:cs="2  Titr" w:hint="cs"/>
          <w:b/>
          <w:bCs/>
          <w:color w:val="FF0000"/>
          <w:rtl/>
        </w:rPr>
        <w:t xml:space="preserve">گرایش </w:t>
      </w:r>
      <w:r w:rsidRPr="006D5551">
        <w:rPr>
          <w:rFonts w:cs="2  Nazanin" w:hint="cs"/>
          <w:b/>
          <w:bCs/>
          <w:color w:val="FF0000"/>
          <w:rtl/>
        </w:rPr>
        <w:t xml:space="preserve">مهندسی عمران-آب وسازه های هیدرولیکی  </w:t>
      </w:r>
      <w:r w:rsidRPr="006D5551">
        <w:rPr>
          <w:rFonts w:cs="2  Titr" w:hint="cs"/>
          <w:b/>
          <w:bCs/>
          <w:color w:val="FF0000"/>
          <w:rtl/>
        </w:rPr>
        <w:t xml:space="preserve"> ورودی   </w:t>
      </w:r>
      <w:r w:rsidRPr="006D5551">
        <w:rPr>
          <w:rFonts w:cs="2  Nazanin" w:hint="cs"/>
          <w:b/>
          <w:bCs/>
          <w:color w:val="FF0000"/>
          <w:rtl/>
        </w:rPr>
        <w:t xml:space="preserve">بهمن97  </w:t>
      </w:r>
      <w:r w:rsidRPr="006D5551">
        <w:rPr>
          <w:rFonts w:cs="2  Titr" w:hint="cs"/>
          <w:b/>
          <w:bCs/>
          <w:color w:val="FF0000"/>
          <w:rtl/>
        </w:rPr>
        <w:t xml:space="preserve">     دکتری تخصصی</w:t>
      </w:r>
    </w:p>
    <w:p w:rsidR="004B3D98" w:rsidRPr="00E876B4" w:rsidRDefault="004B3D98" w:rsidP="004B3D98">
      <w:pPr>
        <w:rPr>
          <w:rFonts w:cs="B Traffic"/>
          <w:b/>
          <w:bCs/>
          <w:sz w:val="2"/>
          <w:szCs w:val="2"/>
          <w:rtl/>
        </w:rPr>
      </w:pPr>
    </w:p>
    <w:p w:rsidR="004B3D98" w:rsidRPr="00E876B4" w:rsidRDefault="004B3D98" w:rsidP="004B3D98">
      <w:pPr>
        <w:rPr>
          <w:rFonts w:cs="B Traffic"/>
          <w:b/>
          <w:bCs/>
          <w:sz w:val="2"/>
          <w:szCs w:val="2"/>
          <w:rtl/>
        </w:rPr>
      </w:pPr>
    </w:p>
    <w:p w:rsidR="004B3D98" w:rsidRPr="00E876B4" w:rsidRDefault="004B3D98" w:rsidP="004B3D98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69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78"/>
        <w:gridCol w:w="272"/>
        <w:gridCol w:w="777"/>
        <w:gridCol w:w="2135"/>
        <w:gridCol w:w="1134"/>
        <w:gridCol w:w="1843"/>
        <w:gridCol w:w="709"/>
        <w:gridCol w:w="709"/>
        <w:gridCol w:w="1134"/>
        <w:gridCol w:w="850"/>
        <w:gridCol w:w="1056"/>
      </w:tblGrid>
      <w:tr w:rsidR="004B3D98" w:rsidTr="006B1010">
        <w:trPr>
          <w:trHeight w:val="315"/>
          <w:jc w:val="center"/>
        </w:trPr>
        <w:tc>
          <w:tcPr>
            <w:tcW w:w="135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6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9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3D98" w:rsidTr="006B1010">
        <w:trPr>
          <w:trHeight w:val="315"/>
          <w:jc w:val="center"/>
        </w:trPr>
        <w:tc>
          <w:tcPr>
            <w:tcW w:w="135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269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13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106B9B" w:rsidRDefault="004B3D98" w:rsidP="00465CD8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106B9B" w:rsidRDefault="004B3D98" w:rsidP="00465CD8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4B3D98" w:rsidTr="006B1010">
        <w:trPr>
          <w:jc w:val="center"/>
        </w:trPr>
        <w:tc>
          <w:tcPr>
            <w:tcW w:w="1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2B2A98" w:rsidRDefault="004B3D98" w:rsidP="00465CD8">
            <w:pPr>
              <w:jc w:val="center"/>
              <w:rPr>
                <w:rFonts w:ascii="Arial" w:hAnsi="Arial" w:cs="B Traffic"/>
                <w:b/>
                <w:bCs/>
                <w:sz w:val="28"/>
                <w:szCs w:val="28"/>
              </w:rPr>
            </w:pPr>
            <w:r w:rsidRPr="002B2A98">
              <w:rPr>
                <w:rFonts w:ascii="Arial" w:hAnsi="Arial" w:cs="B Traffic" w:hint="cs"/>
                <w:b/>
                <w:bCs/>
                <w:sz w:val="28"/>
                <w:szCs w:val="28"/>
                <w:rtl/>
              </w:rPr>
              <w:t>9411131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CA3536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51</w:t>
            </w:r>
          </w:p>
        </w:tc>
        <w:tc>
          <w:tcPr>
            <w:tcW w:w="3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محاسبات نرم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دکتر نورانی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9D0BED" w:rsidRDefault="004B3D98" w:rsidP="00465CD8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8570C3" w:rsidRDefault="004B3D98" w:rsidP="00465CD8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</w:tr>
      <w:tr w:rsidR="004B3D98" w:rsidTr="006B1010">
        <w:trPr>
          <w:jc w:val="center"/>
        </w:trPr>
        <w:tc>
          <w:tcPr>
            <w:tcW w:w="1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D508B" w:rsidRDefault="00C73EBE" w:rsidP="00465CD8">
            <w:pPr>
              <w:jc w:val="center"/>
              <w:rPr>
                <w:rFonts w:ascii="Arial" w:hAnsi="Arial" w:cs="B Traffic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D508B">
              <w:rPr>
                <w:rFonts w:ascii="Arial" w:hAnsi="Arial" w:cs="B Traffic" w:hint="cs"/>
                <w:b/>
                <w:bCs/>
                <w:color w:val="000000"/>
                <w:sz w:val="28"/>
                <w:szCs w:val="28"/>
                <w:rtl/>
              </w:rPr>
              <w:t>9411140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CA3536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51</w:t>
            </w:r>
          </w:p>
        </w:tc>
        <w:tc>
          <w:tcPr>
            <w:tcW w:w="3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اجرای سد و سازه های هیدرولیکی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دکتر روشنگر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9D0BED" w:rsidRDefault="004B3D98" w:rsidP="00465CD8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8570C3" w:rsidRDefault="004B3D98" w:rsidP="00465CD8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</w:tr>
      <w:tr w:rsidR="004B3D98" w:rsidTr="006148C9">
        <w:trPr>
          <w:trHeight w:val="338"/>
          <w:jc w:val="center"/>
        </w:trPr>
        <w:tc>
          <w:tcPr>
            <w:tcW w:w="7239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4B3D98" w:rsidRPr="009012F8" w:rsidRDefault="004B3D98" w:rsidP="00465CD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6</w:t>
            </w: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</w:tr>
      <w:tr w:rsidR="004B3D98" w:rsidTr="004B3D98">
        <w:trPr>
          <w:trHeight w:val="338"/>
          <w:jc w:val="center"/>
        </w:trPr>
        <w:tc>
          <w:tcPr>
            <w:tcW w:w="11697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4B3D98" w:rsidTr="006B1010">
        <w:trPr>
          <w:trHeight w:val="338"/>
          <w:jc w:val="center"/>
        </w:trPr>
        <w:tc>
          <w:tcPr>
            <w:tcW w:w="10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4B3D98" w:rsidRPr="008570C3" w:rsidRDefault="004B3D98" w:rsidP="00465CD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4B3D98" w:rsidRPr="008570C3" w:rsidRDefault="004B3D98" w:rsidP="00465CD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318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11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-8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</w:t>
            </w:r>
            <w:r>
              <w:rPr>
                <w:rFonts w:cs="B Traffic" w:hint="cs"/>
                <w:sz w:val="28"/>
                <w:szCs w:val="28"/>
                <w:rtl/>
              </w:rPr>
              <w:t>11</w:t>
            </w:r>
          </w:p>
        </w:tc>
        <w:tc>
          <w:tcPr>
            <w:tcW w:w="3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6B1010" w:rsidTr="006B1010">
        <w:trPr>
          <w:trHeight w:val="338"/>
          <w:jc w:val="center"/>
        </w:trPr>
        <w:tc>
          <w:tcPr>
            <w:tcW w:w="10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1010" w:rsidRPr="008570C3" w:rsidRDefault="006B1010" w:rsidP="00465CD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318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9A0734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اجرای سد و سازه های هیدرولیکی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3E39CC">
            <w:pPr>
              <w:rPr>
                <w:rFonts w:ascii="Arial" w:hAnsi="Arial" w:cs="B Traffic"/>
              </w:rPr>
            </w:pPr>
          </w:p>
        </w:tc>
        <w:tc>
          <w:tcPr>
            <w:tcW w:w="3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E876B4" w:rsidRDefault="006B1010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465CD8">
            <w:pPr>
              <w:rPr>
                <w:rFonts w:ascii="Arial" w:hAnsi="Arial" w:cs="B Traffic"/>
              </w:rPr>
            </w:pPr>
          </w:p>
        </w:tc>
      </w:tr>
      <w:tr w:rsidR="006B1010" w:rsidTr="006B1010">
        <w:trPr>
          <w:trHeight w:val="338"/>
          <w:jc w:val="center"/>
        </w:trPr>
        <w:tc>
          <w:tcPr>
            <w:tcW w:w="10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1010" w:rsidRDefault="006B1010" w:rsidP="00465CD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lastRenderedPageBreak/>
              <w:t>جمعه</w:t>
            </w:r>
          </w:p>
        </w:tc>
        <w:tc>
          <w:tcPr>
            <w:tcW w:w="318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C062CD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محاسبات نرم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Default="006B1010" w:rsidP="003E39CC">
            <w:pPr>
              <w:rPr>
                <w:rFonts w:ascii="Arial" w:hAnsi="Arial" w:cs="B Traffic"/>
                <w:rtl/>
              </w:rPr>
            </w:pPr>
          </w:p>
        </w:tc>
        <w:tc>
          <w:tcPr>
            <w:tcW w:w="3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E876B4" w:rsidRDefault="006B1010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465CD8">
            <w:pPr>
              <w:rPr>
                <w:rFonts w:ascii="Arial" w:hAnsi="Arial" w:cs="B Traffic"/>
              </w:rPr>
            </w:pPr>
          </w:p>
        </w:tc>
      </w:tr>
    </w:tbl>
    <w:p w:rsidR="00EC3ED6" w:rsidRPr="006B1010" w:rsidRDefault="00EC3ED6" w:rsidP="00EC3ED6">
      <w:pPr>
        <w:ind w:right="-1800"/>
        <w:jc w:val="center"/>
        <w:rPr>
          <w:rFonts w:cs="B Nazanin"/>
          <w:b/>
          <w:bCs/>
          <w:color w:val="FF0000"/>
          <w:sz w:val="20"/>
          <w:szCs w:val="20"/>
          <w:rtl/>
        </w:rPr>
      </w:pP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>لیست دروس ارائه شده برای دانشجویان رشته</w:t>
      </w:r>
      <w:r w:rsidRPr="006B1010">
        <w:rPr>
          <w:rFonts w:ascii="Sakkal Majalla" w:hAnsi="Sakkal Majalla" w:cs="B Nazanin" w:hint="cs"/>
          <w:b/>
          <w:bCs/>
          <w:color w:val="FF0000"/>
          <w:sz w:val="20"/>
          <w:szCs w:val="20"/>
          <w:rtl/>
        </w:rPr>
        <w:t>/</w:t>
      </w: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>گرایش .علوم اعصاب شناختی ورودی   981       نیمسال   اول  سالتحصیلی 98-97</w:t>
      </w:r>
    </w:p>
    <w:p w:rsidR="00EC3ED6" w:rsidRPr="00E876B4" w:rsidRDefault="00EC3ED6" w:rsidP="00EC3ED6">
      <w:pPr>
        <w:tabs>
          <w:tab w:val="left" w:pos="8401"/>
        </w:tabs>
        <w:rPr>
          <w:rFonts w:cs="B Traffic"/>
          <w:b/>
          <w:bCs/>
          <w:sz w:val="2"/>
          <w:szCs w:val="2"/>
          <w:rtl/>
        </w:rPr>
      </w:pPr>
      <w:r>
        <w:rPr>
          <w:rFonts w:cs="B Traffic"/>
          <w:b/>
          <w:bCs/>
          <w:sz w:val="2"/>
          <w:szCs w:val="2"/>
          <w:rtl/>
        </w:rPr>
        <w:tab/>
      </w:r>
    </w:p>
    <w:p w:rsidR="00EC3ED6" w:rsidRPr="00E876B4" w:rsidRDefault="00EC3ED6" w:rsidP="00EC3ED6">
      <w:pPr>
        <w:rPr>
          <w:rFonts w:cs="B Traffic"/>
          <w:b/>
          <w:bCs/>
          <w:sz w:val="2"/>
          <w:szCs w:val="2"/>
          <w:rtl/>
        </w:rPr>
      </w:pPr>
    </w:p>
    <w:p w:rsidR="00EC3ED6" w:rsidRPr="00E876B4" w:rsidRDefault="00EC3ED6" w:rsidP="00EC3ED6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5"/>
        <w:gridCol w:w="301"/>
        <w:gridCol w:w="728"/>
        <w:gridCol w:w="1188"/>
        <w:gridCol w:w="1365"/>
        <w:gridCol w:w="1747"/>
        <w:gridCol w:w="504"/>
        <w:gridCol w:w="463"/>
        <w:gridCol w:w="1408"/>
        <w:gridCol w:w="471"/>
        <w:gridCol w:w="539"/>
      </w:tblGrid>
      <w:tr w:rsidR="00EC3ED6" w:rsidTr="00E562E0">
        <w:trPr>
          <w:trHeight w:val="315"/>
          <w:jc w:val="center"/>
        </w:trPr>
        <w:tc>
          <w:tcPr>
            <w:tcW w:w="142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5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9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4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EC3ED6" w:rsidTr="00E562E0">
        <w:trPr>
          <w:trHeight w:val="315"/>
          <w:jc w:val="center"/>
        </w:trPr>
        <w:tc>
          <w:tcPr>
            <w:tcW w:w="142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7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40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EC3ED6" w:rsidTr="00E562E0">
        <w:trPr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8701120</w:t>
            </w: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نروآناتوم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نروف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ز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د.حیثیت طلب</w:t>
            </w: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19/10/98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EC3ED6" w:rsidTr="00E562E0">
        <w:trPr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8701105</w:t>
            </w: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EC3ED6" w:rsidRDefault="00EC3ED6" w:rsidP="00E562E0">
            <w:pPr>
              <w:jc w:val="center"/>
              <w:rPr>
                <w:rFonts w:ascii="Arial" w:hAnsi="Arial" w:cs="B Traffic"/>
                <w:color w:val="000000"/>
                <w:sz w:val="32"/>
                <w:szCs w:val="32"/>
              </w:rPr>
            </w:pPr>
            <w:r w:rsidRPr="00EC3ED6">
              <w:rPr>
                <w:rFonts w:ascii="Arial" w:hAnsi="Arial" w:cs="B Traffic" w:hint="cs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EC3ED6" w:rsidRDefault="00EC3ED6" w:rsidP="00E562E0">
            <w:pPr>
              <w:spacing w:after="160" w:line="259" w:lineRule="auto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 w:rsidRPr="00EC3ED6"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>نوروبیولوژی یادگیری حافظه</w:t>
            </w:r>
          </w:p>
          <w:p w:rsidR="00EC3ED6" w:rsidRPr="00EC3ED6" w:rsidRDefault="00EC3ED6" w:rsidP="00E562E0">
            <w:pPr>
              <w:rPr>
                <w:rFonts w:ascii="Arial" w:hAnsi="Arial" w:cs="B Traffic"/>
                <w:color w:val="00000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EC3ED6" w:rsidRDefault="00EC3ED6" w:rsidP="00E562E0">
            <w:pPr>
              <w:jc w:val="center"/>
              <w:rPr>
                <w:rFonts w:ascii="Arial" w:hAnsi="Arial" w:cs="B Traffic"/>
                <w:color w:val="000000"/>
                <w:sz w:val="32"/>
                <w:szCs w:val="32"/>
              </w:rPr>
            </w:pPr>
            <w:r w:rsidRPr="00EC3ED6">
              <w:rPr>
                <w:rFonts w:ascii="Arial" w:hAnsi="Arial" w:cs="B Traffic" w:hint="cs"/>
                <w:color w:val="000000"/>
                <w:sz w:val="32"/>
                <w:szCs w:val="32"/>
                <w:rtl/>
              </w:rPr>
              <w:t>د.بیرامی</w:t>
            </w: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C3ED6" w:rsidRDefault="00EC3ED6" w:rsidP="00E562E0">
            <w:pPr>
              <w:jc w:val="center"/>
              <w:rPr>
                <w:rFonts w:ascii="Arial" w:hAnsi="Arial" w:cs="B Traffic"/>
                <w:color w:val="000000"/>
                <w:sz w:val="32"/>
                <w:szCs w:val="32"/>
              </w:rPr>
            </w:pPr>
            <w:r w:rsidRPr="00EC3ED6">
              <w:rPr>
                <w:rFonts w:ascii="Arial" w:hAnsi="Arial" w:cs="B Traffic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26/10/98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EC3ED6" w:rsidTr="00E562E0">
        <w:trPr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8701110</w:t>
            </w: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روانشناسی شناختی</w:t>
            </w: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د.صبوری مقدم</w:t>
            </w: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30/10/98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EC3ED6" w:rsidTr="00E562E0">
        <w:trPr>
          <w:trHeight w:val="338"/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6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6454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C3ED6" w:rsidRPr="009012F8" w:rsidRDefault="00EC3ED6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Default="00EC3ED6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EC3ED6" w:rsidRDefault="00EC3ED6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EC3ED6" w:rsidRDefault="00EC3ED6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EC3ED6" w:rsidTr="00EC3ED6">
        <w:trPr>
          <w:trHeight w:val="338"/>
          <w:jc w:val="center"/>
        </w:trPr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2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3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7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EC3ED6" w:rsidTr="00E562E0">
        <w:trPr>
          <w:trHeight w:val="338"/>
          <w:jc w:val="center"/>
        </w:trPr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2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نروآناتوم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نروف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ز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9012F8" w:rsidRDefault="00EC3ED6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</w:p>
        </w:tc>
        <w:tc>
          <w:tcPr>
            <w:tcW w:w="13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نروآناتوم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نروف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ز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9012F8" w:rsidRDefault="00EC3ED6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</w:p>
        </w:tc>
        <w:tc>
          <w:tcPr>
            <w:tcW w:w="27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lastRenderedPageBreak/>
              <w:t>جمعه</w:t>
            </w:r>
          </w:p>
        </w:tc>
        <w:tc>
          <w:tcPr>
            <w:tcW w:w="22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</w:rPr>
              <w:t>حافظه و یادگیری</w:t>
            </w:r>
          </w:p>
        </w:tc>
        <w:tc>
          <w:tcPr>
            <w:tcW w:w="13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حافظه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ادگ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ب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رام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</w:tc>
        <w:tc>
          <w:tcPr>
            <w:tcW w:w="27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روانشناس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روانشناس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</w:tr>
    </w:tbl>
    <w:p w:rsidR="00EC3ED6" w:rsidRDefault="00EC3ED6" w:rsidP="00EC3ED6">
      <w:pPr>
        <w:ind w:right="-1800"/>
        <w:rPr>
          <w:rFonts w:cs="B Traffic"/>
          <w:sz w:val="18"/>
          <w:szCs w:val="18"/>
          <w:rtl/>
        </w:rPr>
      </w:pPr>
    </w:p>
    <w:p w:rsidR="002A6988" w:rsidRPr="006B1010" w:rsidRDefault="002A6988" w:rsidP="002A6988">
      <w:pPr>
        <w:ind w:right="-1800"/>
        <w:jc w:val="center"/>
        <w:rPr>
          <w:rFonts w:cs="B Nazanin"/>
          <w:b/>
          <w:bCs/>
          <w:color w:val="FF0000"/>
          <w:sz w:val="20"/>
          <w:szCs w:val="20"/>
          <w:rtl/>
        </w:rPr>
      </w:pP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>لیست دروس ارائه شده برای دانشجویان رشته</w:t>
      </w:r>
      <w:r w:rsidRPr="006B1010">
        <w:rPr>
          <w:rFonts w:ascii="Sakkal Majalla" w:hAnsi="Sakkal Majalla" w:cs="B Nazanin" w:hint="cs"/>
          <w:b/>
          <w:bCs/>
          <w:color w:val="FF0000"/>
          <w:sz w:val="20"/>
          <w:szCs w:val="20"/>
          <w:rtl/>
        </w:rPr>
        <w:t>/</w:t>
      </w: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 xml:space="preserve">گرایش .علوم اعصاب شناختی  ورودی   972 </w:t>
      </w:r>
    </w:p>
    <w:p w:rsidR="002A6988" w:rsidRPr="00E23673" w:rsidRDefault="002A6988" w:rsidP="002A6988">
      <w:pPr>
        <w:ind w:right="-1800"/>
        <w:jc w:val="center"/>
        <w:rPr>
          <w:rFonts w:cs="B Nazanin"/>
          <w:sz w:val="20"/>
          <w:szCs w:val="20"/>
          <w:rtl/>
        </w:rPr>
      </w:pPr>
      <w:r w:rsidRPr="00E23673">
        <w:rPr>
          <w:rFonts w:cs="B Nazanin" w:hint="cs"/>
          <w:sz w:val="20"/>
          <w:szCs w:val="20"/>
          <w:rtl/>
        </w:rPr>
        <w:t>نیمسال   اول سالتحصیلی 98-97</w:t>
      </w:r>
    </w:p>
    <w:p w:rsidR="002A6988" w:rsidRPr="00E876B4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Pr="00E876B4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Pr="00E876B4" w:rsidRDefault="002A6988" w:rsidP="002A6988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313"/>
        <w:gridCol w:w="854"/>
        <w:gridCol w:w="848"/>
        <w:gridCol w:w="2007"/>
        <w:gridCol w:w="1247"/>
        <w:gridCol w:w="541"/>
        <w:gridCol w:w="525"/>
        <w:gridCol w:w="1408"/>
        <w:gridCol w:w="438"/>
        <w:gridCol w:w="539"/>
      </w:tblGrid>
      <w:tr w:rsidR="002A6988" w:rsidTr="00E562E0">
        <w:trPr>
          <w:trHeight w:val="315"/>
          <w:jc w:val="center"/>
        </w:trPr>
        <w:tc>
          <w:tcPr>
            <w:tcW w:w="144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8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01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2A6988" w:rsidTr="00E562E0">
        <w:trPr>
          <w:trHeight w:val="315"/>
          <w:jc w:val="center"/>
        </w:trPr>
        <w:tc>
          <w:tcPr>
            <w:tcW w:w="144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01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0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2A6988" w:rsidTr="00E562E0">
        <w:trPr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8701101</w:t>
            </w: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علوم اعصاب شناختی1</w:t>
            </w: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د.مهدی زاده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26/10/98</w:t>
            </w: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2A6988" w:rsidTr="00E562E0">
        <w:trPr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8701103</w:t>
            </w: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نروبیولوژی سلولی-ملکولی</w:t>
            </w: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د.حیثیت طلب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19/10/98</w:t>
            </w: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2A6988" w:rsidTr="00E562E0">
        <w:trPr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8701108</w:t>
            </w: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همبسته های عصبی آگاهی</w:t>
            </w: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د.صبوری مقدم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30/10/98</w:t>
            </w: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2A6988" w:rsidTr="00E562E0">
        <w:trPr>
          <w:trHeight w:val="338"/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7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A6988" w:rsidTr="00E562E0">
        <w:trPr>
          <w:trHeight w:val="338"/>
          <w:jc w:val="center"/>
        </w:trPr>
        <w:tc>
          <w:tcPr>
            <w:tcW w:w="6595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A6988" w:rsidRPr="009012F8" w:rsidRDefault="002A6988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2A6988" w:rsidTr="00E562E0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2A6988" w:rsidTr="00F90CF6">
        <w:trPr>
          <w:trHeight w:val="27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2A6988" w:rsidTr="002A6988">
        <w:trPr>
          <w:trHeight w:val="338"/>
          <w:jc w:val="center"/>
        </w:trPr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lastRenderedPageBreak/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1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6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2A6988" w:rsidTr="00E562E0">
        <w:trPr>
          <w:trHeight w:val="338"/>
          <w:jc w:val="center"/>
        </w:trPr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1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علوم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اعصاب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1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مهد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زاده</w:t>
            </w:r>
          </w:p>
        </w:tc>
        <w:tc>
          <w:tcPr>
            <w:tcW w:w="21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علوم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اعصاب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1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مهد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زاده</w:t>
            </w:r>
          </w:p>
        </w:tc>
        <w:tc>
          <w:tcPr>
            <w:tcW w:w="236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نروب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سلول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ی-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ملکول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نروب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سلول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ی-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ملکول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  <w:r>
              <w:rPr>
                <w:rFonts w:ascii="Arial" w:hAnsi="Arial" w:cs="B Traffic" w:hint="cs"/>
                <w:rtl/>
              </w:rPr>
              <w:t>*</w:t>
            </w:r>
          </w:p>
        </w:tc>
      </w:tr>
      <w:tr w:rsidR="002A6988" w:rsidTr="00E562E0">
        <w:trPr>
          <w:trHeight w:val="338"/>
          <w:jc w:val="center"/>
        </w:trPr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همبسته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ها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عصب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آگاه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  <w:tc>
          <w:tcPr>
            <w:tcW w:w="21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همبسته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ها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عصب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آگاه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  <w:tc>
          <w:tcPr>
            <w:tcW w:w="236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2A6988" w:rsidRPr="00E23673" w:rsidRDefault="002A6988" w:rsidP="002A6988">
      <w:pPr>
        <w:ind w:left="-54"/>
        <w:rPr>
          <w:rFonts w:cs="2  Titr"/>
          <w:b/>
          <w:bCs/>
        </w:rPr>
      </w:pPr>
    </w:p>
    <w:p w:rsidR="002A6988" w:rsidRPr="00C45238" w:rsidRDefault="002A6988" w:rsidP="002A6988">
      <w:pPr>
        <w:ind w:left="-54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  </w:t>
      </w:r>
      <w:r w:rsidRPr="00C45238">
        <w:rPr>
          <w:rFonts w:cs="B Titr" w:hint="cs"/>
          <w:b/>
          <w:bCs/>
          <w:rtl/>
        </w:rPr>
        <w:t>مشخصات اصلی دروس مندرج در برنامه :  رشته:      دکتری    جامعه شناسی اقتصادی وتوسعه   ورودی : 97     پردیس     نیمسال اول 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2A6988" w:rsidRPr="00C45238" w:rsidTr="00F90CF6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ساعت: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14عصر</w:t>
            </w:r>
          </w:p>
        </w:tc>
      </w:tr>
      <w:tr w:rsidR="002A6988" w:rsidRPr="00C45238" w:rsidTr="00F90CF6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9021602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19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9021604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تحقیق پیشرفته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23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9021607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26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9021617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توسعه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30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2A6988" w:rsidRPr="00C45238" w:rsidRDefault="002A6988" w:rsidP="00E562E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2A6988" w:rsidRPr="00C45238" w:rsidRDefault="002A6988" w:rsidP="00E562E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A6988" w:rsidRPr="00C45238" w:rsidRDefault="002A6988" w:rsidP="002A6988">
      <w:pPr>
        <w:ind w:right="-1800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rtl/>
        </w:rPr>
        <w:t xml:space="preserve">                                               برنامه هفتگی دانشجویان رشته: دکتری    جامعه شناسی اقتصادی وتوسعه   ورودی : 97     پردیس     نیمسال اول 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2A6988" w:rsidRPr="00C45238" w:rsidTr="00E562E0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گلابی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گلابی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روشهای تحقیق پیشرفته</w:t>
            </w:r>
            <w:r w:rsidRPr="00C45238">
              <w:rPr>
                <w:rFonts w:cs="B Titr" w:hint="cs"/>
                <w:sz w:val="20"/>
                <w:szCs w:val="20"/>
                <w:rtl/>
              </w:rPr>
              <w:t>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پیشرفته*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نقد نظریه های جامعه شناسی*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ایزدی جیران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ایزدی جیران</w:t>
            </w:r>
          </w:p>
        </w:tc>
      </w:tr>
    </w:tbl>
    <w:p w:rsidR="002A6988" w:rsidRPr="00C45238" w:rsidRDefault="002A6988" w:rsidP="002A6988">
      <w:pPr>
        <w:rPr>
          <w:rtl/>
        </w:rPr>
      </w:pPr>
    </w:p>
    <w:p w:rsidR="002A6988" w:rsidRPr="00C45238" w:rsidRDefault="002A6988" w:rsidP="002A6988">
      <w:pPr>
        <w:rPr>
          <w:rFonts w:cs="B Homa"/>
          <w:rtl/>
        </w:rPr>
      </w:pPr>
      <w:r w:rsidRPr="00C45238">
        <w:lastRenderedPageBreak/>
        <w:t xml:space="preserve">                               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2A6988" w:rsidRPr="00C45238" w:rsidRDefault="002A6988" w:rsidP="002A6988">
      <w:pPr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 </w:t>
      </w:r>
      <w:r w:rsidRPr="00C45238">
        <w:rPr>
          <w:rFonts w:cs="B Titr" w:hint="cs"/>
          <w:b/>
          <w:bCs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C45238">
        <w:rPr>
          <w:rFonts w:cs="B Titr" w:hint="cs"/>
          <w:b/>
          <w:bCs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پردیس 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318"/>
        <w:gridCol w:w="2935"/>
        <w:gridCol w:w="2268"/>
        <w:gridCol w:w="567"/>
        <w:gridCol w:w="567"/>
        <w:gridCol w:w="2642"/>
      </w:tblGrid>
      <w:tr w:rsidR="002A6988" w:rsidRPr="00C45238" w:rsidTr="00F90CF6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بعداز ظهر</w:t>
            </w:r>
          </w:p>
        </w:tc>
      </w:tr>
      <w:tr w:rsidR="002A6988" w:rsidRPr="00C45238" w:rsidTr="00F90CF6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9021601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آماری پیشرفته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182110201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182110202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جامعه شناسی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182110203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متون تخصصی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2A6988" w:rsidRPr="00C45238" w:rsidRDefault="002A6988" w:rsidP="00E562E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2A6988" w:rsidRPr="00C45238" w:rsidRDefault="002A6988" w:rsidP="00E562E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A6988" w:rsidRPr="00C45238" w:rsidRDefault="002A6988" w:rsidP="002A6988">
      <w:pPr>
        <w:ind w:right="-1800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rtl/>
        </w:rPr>
        <w:t xml:space="preserve">                                    </w:t>
      </w:r>
      <w:r>
        <w:rPr>
          <w:rFonts w:cs="B Titr" w:hint="cs"/>
          <w:b/>
          <w:bCs/>
          <w:rtl/>
        </w:rPr>
        <w:t xml:space="preserve">                              </w:t>
      </w:r>
      <w:r w:rsidRPr="00C45238">
        <w:rPr>
          <w:rFonts w:cs="B Titr" w:hint="cs"/>
          <w:b/>
          <w:bCs/>
          <w:rtl/>
        </w:rPr>
        <w:t xml:space="preserve">     برنامه هفتگی دانشجویان رشته: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دکتری  جامعه شناسی اقتصادی وتوسعه   </w:t>
      </w:r>
      <w:r w:rsidRPr="00C45238">
        <w:rPr>
          <w:rFonts w:cs="B Titr" w:hint="cs"/>
          <w:b/>
          <w:bCs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2A6988" w:rsidRPr="00C45238" w:rsidTr="00E562E0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های آماری پیشرفته*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های آماری پیشرفته*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متون تخصصی*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متون تخصصی*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نظریه های جامعه شناسی*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نظریه های جامعه شناسی*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علیزاده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علیزاده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دکتر عباس زاده </w:t>
            </w:r>
          </w:p>
        </w:tc>
      </w:tr>
    </w:tbl>
    <w:p w:rsidR="002A6988" w:rsidRPr="00C45238" w:rsidRDefault="002A6988" w:rsidP="002A6988">
      <w:pPr>
        <w:rPr>
          <w:rtl/>
        </w:rPr>
      </w:pPr>
    </w:p>
    <w:p w:rsidR="004B3D98" w:rsidRDefault="004B3D98">
      <w:pPr>
        <w:rPr>
          <w:rtl/>
        </w:rPr>
      </w:pPr>
    </w:p>
    <w:p w:rsidR="002A6988" w:rsidRDefault="002A6988">
      <w:pPr>
        <w:rPr>
          <w:rtl/>
        </w:rPr>
      </w:pPr>
    </w:p>
    <w:p w:rsidR="002A6988" w:rsidRDefault="002A6988">
      <w:pPr>
        <w:rPr>
          <w:rtl/>
        </w:rPr>
      </w:pPr>
    </w:p>
    <w:p w:rsidR="002A6988" w:rsidRDefault="002A6988">
      <w:pPr>
        <w:rPr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Pr="006B1010" w:rsidRDefault="00355B5D" w:rsidP="00355B5D">
      <w:pPr>
        <w:jc w:val="center"/>
        <w:rPr>
          <w:b/>
          <w:bCs/>
          <w:color w:val="FF0000"/>
          <w:sz w:val="28"/>
          <w:szCs w:val="28"/>
        </w:rPr>
      </w:pPr>
      <w:r w:rsidRPr="006B1010">
        <w:rPr>
          <w:rFonts w:hint="cs"/>
          <w:b/>
          <w:bCs/>
          <w:color w:val="FF0000"/>
          <w:sz w:val="28"/>
          <w:szCs w:val="28"/>
          <w:rtl/>
        </w:rPr>
        <w:t>برنامه درسی دوره دکترای رشته جغرافیا وبرنامه ریزی شهری ورودی بهمن ماه 1397</w:t>
      </w: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12"/>
        <w:gridCol w:w="932"/>
        <w:gridCol w:w="2284"/>
        <w:gridCol w:w="2055"/>
        <w:gridCol w:w="498"/>
        <w:gridCol w:w="491"/>
        <w:gridCol w:w="1408"/>
        <w:gridCol w:w="859"/>
      </w:tblGrid>
      <w:tr w:rsidR="00355B5D" w:rsidTr="00E562E0">
        <w:trPr>
          <w:trHeight w:val="315"/>
          <w:jc w:val="center"/>
        </w:trPr>
        <w:tc>
          <w:tcPr>
            <w:tcW w:w="131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228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2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</w:tr>
      <w:tr w:rsidR="00355B5D" w:rsidTr="00E562E0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E562E0">
            <w:pPr>
              <w:bidi w:val="0"/>
              <w:jc w:val="center"/>
              <w:rPr>
                <w:rFonts w:cs="B Nazanin"/>
                <w:rtl/>
              </w:rPr>
            </w:pPr>
            <w:r w:rsidRPr="00272EEB">
              <w:rPr>
                <w:rFonts w:cs="B Nazanin" w:hint="cs"/>
                <w:rtl/>
              </w:rPr>
              <w:t>14</w:t>
            </w:r>
          </w:p>
        </w:tc>
      </w:tr>
      <w:tr w:rsidR="00355B5D" w:rsidTr="00E562E0">
        <w:trPr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  <w:rtl/>
              </w:rPr>
            </w:pPr>
            <w:r w:rsidRPr="00272EEB">
              <w:rPr>
                <w:rFonts w:ascii="Arial" w:hAnsi="Arial" w:cs="B Nazanin" w:hint="cs"/>
                <w:rtl/>
              </w:rPr>
              <w:t>8233116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سیاستهای کاربری زمین ومسکن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دکترپورمحمدی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23/10/98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8233123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نقش مدیریت وبرنامه ریزی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دکترروستایی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26/10/98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8233121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حکمروایی ومدیریت یکپارچه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دکتربابایی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30/10/98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trHeight w:val="338"/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8233122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برنامه ریزی راهبردی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دکترقربانی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03/11/98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trHeight w:val="338"/>
          <w:jc w:val="center"/>
        </w:trPr>
        <w:tc>
          <w:tcPr>
            <w:tcW w:w="6583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9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2267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</w:tr>
    </w:tbl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tbl>
      <w:tblPr>
        <w:tblpPr w:leftFromText="180" w:rightFromText="180" w:vertAnchor="page" w:horzAnchor="margin" w:tblpXSpec="center" w:tblpY="7285"/>
        <w:bidiVisual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14"/>
        <w:gridCol w:w="1773"/>
        <w:gridCol w:w="724"/>
        <w:gridCol w:w="1551"/>
        <w:gridCol w:w="709"/>
        <w:gridCol w:w="1753"/>
        <w:gridCol w:w="676"/>
        <w:gridCol w:w="1050"/>
      </w:tblGrid>
      <w:tr w:rsidR="00355B5D" w:rsidRPr="00732439" w:rsidTr="00355B5D">
        <w:trPr>
          <w:trHeight w:val="404"/>
        </w:trPr>
        <w:tc>
          <w:tcPr>
            <w:tcW w:w="100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2"/>
                <w:szCs w:val="22"/>
                <w:rtl/>
              </w:rPr>
            </w:pPr>
            <w:r w:rsidRPr="00355B5D">
              <w:rPr>
                <w:rFonts w:cs="B Homa" w:hint="cs"/>
                <w:color w:val="44546A"/>
                <w:sz w:val="22"/>
                <w:szCs w:val="22"/>
                <w:rtl/>
              </w:rPr>
              <w:t>روز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10-8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12-10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16-14</w:t>
            </w:r>
          </w:p>
        </w:tc>
        <w:tc>
          <w:tcPr>
            <w:tcW w:w="17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18-16</w:t>
            </w:r>
          </w:p>
        </w:tc>
      </w:tr>
      <w:tr w:rsidR="00355B5D" w:rsidRPr="00732439" w:rsidTr="00355B5D">
        <w:trPr>
          <w:trHeight w:val="189"/>
        </w:trPr>
        <w:tc>
          <w:tcPr>
            <w:tcW w:w="10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000000"/>
                <w:sz w:val="22"/>
                <w:szCs w:val="22"/>
                <w:rtl/>
              </w:rPr>
            </w:pPr>
            <w:r w:rsidRPr="00355B5D">
              <w:rPr>
                <w:rFonts w:cs="B Homa" w:hint="cs"/>
                <w:color w:val="000000"/>
                <w:sz w:val="22"/>
                <w:szCs w:val="22"/>
                <w:rtl/>
              </w:rPr>
              <w:t>پنج شنبه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Lotus" w:hint="cs"/>
                <w:color w:val="000000"/>
                <w:rtl/>
              </w:rPr>
              <w:t>سیاست های کاربری زمین و مسکن شهری در ایران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Traffic" w:hint="cs"/>
                <w:b/>
                <w:bCs/>
                <w:color w:val="000000"/>
                <w:sz w:val="18"/>
                <w:szCs w:val="18"/>
                <w:rtl/>
              </w:rPr>
              <w:t>نقش مدیریت و برنامه ریزی محلی در مشارکت و توسعه شهری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Lotus" w:hint="cs"/>
                <w:color w:val="000000"/>
                <w:rtl/>
              </w:rPr>
              <w:t>حکمروایی و مدیریت یکپارچه شهری</w:t>
            </w:r>
          </w:p>
        </w:tc>
        <w:tc>
          <w:tcPr>
            <w:tcW w:w="17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Traffic" w:hint="cs"/>
                <w:b/>
                <w:bCs/>
                <w:color w:val="000000"/>
                <w:sz w:val="18"/>
                <w:szCs w:val="18"/>
                <w:rtl/>
              </w:rPr>
              <w:t>برنامه ریزی راهبردی شهر</w:t>
            </w:r>
          </w:p>
        </w:tc>
      </w:tr>
      <w:tr w:rsidR="00355B5D" w:rsidRPr="00732439" w:rsidTr="00355B5D">
        <w:trPr>
          <w:trHeight w:val="188"/>
        </w:trPr>
        <w:tc>
          <w:tcPr>
            <w:tcW w:w="1002" w:type="dxa"/>
            <w:vMerge/>
            <w:tcBorders>
              <w:top w:val="threeDEmboss" w:sz="12" w:space="0" w:color="auto"/>
              <w:left w:val="threeDEmboss" w:sz="12" w:space="0" w:color="auto"/>
              <w:bottom w:val="thickThinSmallGap" w:sz="18" w:space="0" w:color="808080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 xml:space="preserve">دکتر پورمحمدی </w:t>
            </w:r>
          </w:p>
        </w:tc>
        <w:tc>
          <w:tcPr>
            <w:tcW w:w="7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روستایی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بابایی</w:t>
            </w:r>
          </w:p>
        </w:tc>
        <w:tc>
          <w:tcPr>
            <w:tcW w:w="6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قربانی</w:t>
            </w:r>
          </w:p>
        </w:tc>
      </w:tr>
    </w:tbl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tblpPr w:leftFromText="180" w:rightFromText="180" w:vertAnchor="page" w:horzAnchor="margin" w:tblpXSpec="center" w:tblpY="3116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10"/>
        <w:gridCol w:w="928"/>
        <w:gridCol w:w="2272"/>
        <w:gridCol w:w="2049"/>
        <w:gridCol w:w="505"/>
        <w:gridCol w:w="513"/>
        <w:gridCol w:w="1404"/>
        <w:gridCol w:w="858"/>
      </w:tblGrid>
      <w:tr w:rsidR="00355B5D" w:rsidTr="00355B5D">
        <w:trPr>
          <w:trHeight w:val="315"/>
        </w:trPr>
        <w:tc>
          <w:tcPr>
            <w:tcW w:w="13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lastRenderedPageBreak/>
              <w:t>کد درس</w:t>
            </w:r>
          </w:p>
        </w:tc>
        <w:tc>
          <w:tcPr>
            <w:tcW w:w="9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22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20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</w:tr>
      <w:tr w:rsidR="00355B5D" w:rsidTr="00355B5D">
        <w:trPr>
          <w:trHeight w:val="31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355B5D">
            <w:pPr>
              <w:bidi w:val="0"/>
              <w:jc w:val="center"/>
              <w:rPr>
                <w:rFonts w:cs="B Nazanin"/>
              </w:rPr>
            </w:pPr>
            <w:r w:rsidRPr="00272EEB">
              <w:rPr>
                <w:rFonts w:cs="B Nazanin" w:hint="cs"/>
                <w:rtl/>
              </w:rPr>
              <w:t>14</w:t>
            </w:r>
          </w:p>
        </w:tc>
      </w:tr>
      <w:tr w:rsidR="00355B5D" w:rsidTr="00355B5D"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8233115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تحلیل نظریات توسعه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دکترقربانی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03/11/98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8233119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چالش ها ومسایل توسعه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دکترزمانی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23/10/98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8233117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روش شناسی وتکنیک های تحقیق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دکترروستایی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26/10/98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rPr>
          <w:trHeight w:val="338"/>
        </w:trPr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8233120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برنامه گردشگری شهری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دکترحیدری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30/10/98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rPr>
          <w:trHeight w:val="338"/>
        </w:trPr>
        <w:tc>
          <w:tcPr>
            <w:tcW w:w="6559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0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22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</w:tr>
    </w:tbl>
    <w:p w:rsidR="00355B5D" w:rsidRDefault="00355B5D" w:rsidP="00355B5D">
      <w:pPr>
        <w:rPr>
          <w:sz w:val="28"/>
          <w:szCs w:val="28"/>
          <w:rtl/>
        </w:rPr>
      </w:pPr>
    </w:p>
    <w:p w:rsidR="00355B5D" w:rsidRPr="006B1010" w:rsidRDefault="00355B5D" w:rsidP="00355B5D">
      <w:pPr>
        <w:jc w:val="center"/>
        <w:rPr>
          <w:b/>
          <w:bCs/>
          <w:color w:val="FF0000"/>
          <w:rtl/>
        </w:rPr>
      </w:pPr>
      <w:r w:rsidRPr="006B1010">
        <w:rPr>
          <w:rFonts w:hint="cs"/>
          <w:b/>
          <w:bCs/>
          <w:color w:val="FF0000"/>
          <w:sz w:val="28"/>
          <w:szCs w:val="28"/>
          <w:rtl/>
        </w:rPr>
        <w:t>برنامه درسی دوره دکترای رشته جغرافیا وبرنامه ریزی شهری ورودی مهرماه 1398</w:t>
      </w:r>
    </w:p>
    <w:p w:rsidR="00355B5D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sz w:val="28"/>
          <w:szCs w:val="28"/>
          <w:rtl/>
        </w:rPr>
      </w:pPr>
    </w:p>
    <w:p w:rsidR="00355B5D" w:rsidRPr="00614B47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tbl>
      <w:tblPr>
        <w:tblpPr w:leftFromText="180" w:rightFromText="180" w:vertAnchor="page" w:horzAnchor="page" w:tblpX="3945" w:tblpY="8038"/>
        <w:bidiVisual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02"/>
        <w:gridCol w:w="1741"/>
        <w:gridCol w:w="711"/>
        <w:gridCol w:w="1524"/>
        <w:gridCol w:w="697"/>
        <w:gridCol w:w="1721"/>
        <w:gridCol w:w="664"/>
        <w:gridCol w:w="1031"/>
      </w:tblGrid>
      <w:tr w:rsidR="00355B5D" w:rsidRPr="00732439" w:rsidTr="00355B5D">
        <w:trPr>
          <w:trHeight w:val="442"/>
        </w:trPr>
        <w:tc>
          <w:tcPr>
            <w:tcW w:w="984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732439">
              <w:rPr>
                <w:rFonts w:cs="B Homa" w:hint="cs"/>
                <w:sz w:val="22"/>
                <w:szCs w:val="22"/>
                <w:rtl/>
              </w:rPr>
              <w:t>روز</w:t>
            </w:r>
          </w:p>
        </w:tc>
        <w:tc>
          <w:tcPr>
            <w:tcW w:w="24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2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12-10</w:t>
            </w: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16-14</w:t>
            </w:r>
          </w:p>
        </w:tc>
        <w:tc>
          <w:tcPr>
            <w:tcW w:w="16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18-16</w:t>
            </w:r>
          </w:p>
        </w:tc>
      </w:tr>
      <w:tr w:rsidR="00355B5D" w:rsidRPr="00732439" w:rsidTr="00355B5D">
        <w:trPr>
          <w:trHeight w:val="207"/>
        </w:trPr>
        <w:tc>
          <w:tcPr>
            <w:tcW w:w="98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732439">
              <w:rPr>
                <w:rFonts w:cs="B Homa" w:hint="cs"/>
                <w:sz w:val="22"/>
                <w:szCs w:val="22"/>
                <w:rtl/>
              </w:rPr>
              <w:t>پنج شنبه</w:t>
            </w:r>
          </w:p>
        </w:tc>
        <w:tc>
          <w:tcPr>
            <w:tcW w:w="24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B6191D">
              <w:rPr>
                <w:rFonts w:cs="B Traffic" w:hint="cs"/>
                <w:b/>
                <w:bCs/>
                <w:sz w:val="18"/>
                <w:szCs w:val="18"/>
                <w:rtl/>
              </w:rPr>
              <w:t>تحلیل نظریات توسعه و برنامه ریزی شهری</w:t>
            </w:r>
          </w:p>
        </w:tc>
        <w:tc>
          <w:tcPr>
            <w:tcW w:w="22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CF6423">
              <w:rPr>
                <w:rFonts w:cs="B Lotus" w:hint="cs"/>
                <w:rtl/>
              </w:rPr>
              <w:t>چالش ها و مسایل توسعه شهری ایران</w:t>
            </w: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C51324">
              <w:rPr>
                <w:rFonts w:cs="B Traffic" w:hint="cs"/>
                <w:b/>
                <w:bCs/>
                <w:sz w:val="16"/>
                <w:szCs w:val="16"/>
                <w:rtl/>
              </w:rPr>
              <w:t>روش شناسی و تکنیک های تحقیق با تاکید بر آینده نگاری</w:t>
            </w:r>
          </w:p>
        </w:tc>
        <w:tc>
          <w:tcPr>
            <w:tcW w:w="16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گردشگری شهری</w:t>
            </w:r>
          </w:p>
        </w:tc>
      </w:tr>
      <w:tr w:rsidR="00355B5D" w:rsidRPr="00732439" w:rsidTr="00355B5D">
        <w:trPr>
          <w:trHeight w:val="206"/>
        </w:trPr>
        <w:tc>
          <w:tcPr>
            <w:tcW w:w="984" w:type="dxa"/>
            <w:vMerge/>
            <w:tcBorders>
              <w:top w:val="threeDEmboss" w:sz="12" w:space="0" w:color="auto"/>
              <w:left w:val="threeDEmboss" w:sz="12" w:space="0" w:color="auto"/>
              <w:bottom w:val="thickThinSmallGap" w:sz="18" w:space="0" w:color="808080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قربانی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 xml:space="preserve">دکتر زمانی </w:t>
            </w:r>
          </w:p>
        </w:tc>
        <w:tc>
          <w:tcPr>
            <w:tcW w:w="6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روستایی</w:t>
            </w:r>
          </w:p>
        </w:tc>
        <w:tc>
          <w:tcPr>
            <w:tcW w:w="6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حیدری</w:t>
            </w:r>
          </w:p>
        </w:tc>
      </w:tr>
    </w:tbl>
    <w:p w:rsidR="002A6988" w:rsidRDefault="002A6988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 w:rsidP="00355B5D">
      <w:pPr>
        <w:jc w:val="center"/>
        <w:rPr>
          <w:rtl/>
        </w:rPr>
      </w:pPr>
      <w:r>
        <w:rPr>
          <w:rFonts w:hint="cs"/>
          <w:rtl/>
        </w:rPr>
        <w:t>برنامه هفتگی</w:t>
      </w: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0114B0" w:rsidRDefault="000114B0" w:rsidP="00355B5D">
      <w:pPr>
        <w:jc w:val="center"/>
        <w:rPr>
          <w:rtl/>
        </w:rPr>
      </w:pPr>
    </w:p>
    <w:p w:rsidR="006B1010" w:rsidRDefault="006B1010" w:rsidP="000114B0">
      <w:pPr>
        <w:jc w:val="center"/>
        <w:rPr>
          <w:rFonts w:cs="B Titr"/>
          <w:b/>
          <w:bCs/>
          <w:sz w:val="28"/>
          <w:szCs w:val="28"/>
          <w:rtl/>
        </w:rPr>
      </w:pPr>
    </w:p>
    <w:p w:rsidR="006B1010" w:rsidRDefault="006B1010" w:rsidP="000114B0">
      <w:pPr>
        <w:jc w:val="center"/>
        <w:rPr>
          <w:rFonts w:cs="B Titr"/>
          <w:b/>
          <w:bCs/>
          <w:sz w:val="28"/>
          <w:szCs w:val="28"/>
          <w:rtl/>
        </w:rPr>
      </w:pPr>
    </w:p>
    <w:p w:rsidR="006B1010" w:rsidRDefault="006B1010" w:rsidP="000114B0">
      <w:pPr>
        <w:jc w:val="center"/>
        <w:rPr>
          <w:rFonts w:cs="B Titr"/>
          <w:b/>
          <w:bCs/>
          <w:sz w:val="28"/>
          <w:szCs w:val="28"/>
          <w:rtl/>
        </w:rPr>
      </w:pPr>
    </w:p>
    <w:p w:rsidR="000114B0" w:rsidRPr="006B1010" w:rsidRDefault="000114B0" w:rsidP="000114B0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r w:rsidRPr="006B1010"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مشخصات اصلی دروس مندرج در برنامه  </w:t>
      </w:r>
      <w:r w:rsidRPr="006B1010">
        <w:rPr>
          <w:rFonts w:cs="B Titr" w:hint="cs"/>
          <w:b/>
          <w:bCs/>
          <w:color w:val="FF0000"/>
          <w:rtl/>
        </w:rPr>
        <w:t>رشته</w:t>
      </w:r>
      <w:r w:rsidRPr="006B1010">
        <w:rPr>
          <w:rFonts w:cs="B Titr" w:hint="cs"/>
          <w:b/>
          <w:bCs/>
          <w:color w:val="FF0000"/>
          <w:sz w:val="28"/>
          <w:szCs w:val="28"/>
          <w:rtl/>
        </w:rPr>
        <w:t xml:space="preserve">: دکتری  روانشناسی    </w:t>
      </w:r>
      <w:r w:rsidRPr="006B1010">
        <w:rPr>
          <w:rFonts w:cs="B Titr" w:hint="cs"/>
          <w:b/>
          <w:bCs/>
          <w:color w:val="FF0000"/>
          <w:rtl/>
        </w:rPr>
        <w:t xml:space="preserve">ورودی  </w:t>
      </w:r>
      <w:r w:rsidRPr="006B1010">
        <w:rPr>
          <w:rFonts w:cs="B Titr" w:hint="cs"/>
          <w:b/>
          <w:bCs/>
          <w:color w:val="FF0000"/>
          <w:sz w:val="28"/>
          <w:szCs w:val="28"/>
          <w:rtl/>
        </w:rPr>
        <w:t>972  پردیس  ارس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318"/>
        <w:gridCol w:w="2935"/>
        <w:gridCol w:w="2268"/>
        <w:gridCol w:w="567"/>
        <w:gridCol w:w="567"/>
        <w:gridCol w:w="2642"/>
      </w:tblGrid>
      <w:tr w:rsidR="000114B0" w:rsidRPr="00C45238" w:rsidTr="00E562E0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0114B0" w:rsidRPr="00C45238" w:rsidRDefault="000114B0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بعداز ظهر</w:t>
            </w:r>
          </w:p>
        </w:tc>
      </w:tr>
      <w:tr w:rsidR="000114B0" w:rsidRPr="00C45238" w:rsidTr="00E562E0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0114B0" w:rsidRPr="00C45238" w:rsidRDefault="000114B0" w:rsidP="00E562E0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764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9071601</w:t>
            </w:r>
          </w:p>
        </w:tc>
        <w:tc>
          <w:tcPr>
            <w:tcW w:w="2935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رشد</w:t>
            </w:r>
          </w:p>
        </w:tc>
        <w:tc>
          <w:tcPr>
            <w:tcW w:w="226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د.خانجانی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764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9071607</w:t>
            </w:r>
          </w:p>
        </w:tc>
        <w:tc>
          <w:tcPr>
            <w:tcW w:w="2935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نظریه های روان درمانی</w:t>
            </w:r>
          </w:p>
        </w:tc>
        <w:tc>
          <w:tcPr>
            <w:tcW w:w="226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دعلیلو    د.اسماعیل پور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764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9071603</w:t>
            </w:r>
          </w:p>
        </w:tc>
        <w:tc>
          <w:tcPr>
            <w:tcW w:w="2935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های آماری</w:t>
            </w:r>
          </w:p>
        </w:tc>
        <w:tc>
          <w:tcPr>
            <w:tcW w:w="226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د.هاشمی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0114B0" w:rsidRPr="00C45238" w:rsidRDefault="000114B0" w:rsidP="00E562E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0114B0" w:rsidRPr="00C45238" w:rsidRDefault="000114B0" w:rsidP="00E562E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114B0" w:rsidRPr="00C45238" w:rsidRDefault="000114B0" w:rsidP="000114B0">
      <w:pPr>
        <w:ind w:right="-1800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rtl/>
        </w:rPr>
        <w:t xml:space="preserve">                                    </w:t>
      </w:r>
      <w:r>
        <w:rPr>
          <w:rFonts w:cs="B Titr" w:hint="cs"/>
          <w:b/>
          <w:bCs/>
          <w:rtl/>
        </w:rPr>
        <w:t xml:space="preserve">                              </w:t>
      </w:r>
      <w:r w:rsidRPr="00C45238">
        <w:rPr>
          <w:rFonts w:cs="B Titr" w:hint="cs"/>
          <w:b/>
          <w:bCs/>
          <w:rtl/>
        </w:rPr>
        <w:t xml:space="preserve">     برنامه هفتگی دانشجویان رشته: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دکتری  </w:t>
      </w:r>
      <w:r>
        <w:rPr>
          <w:rFonts w:cs="B Titr" w:hint="cs"/>
          <w:b/>
          <w:bCs/>
          <w:sz w:val="28"/>
          <w:szCs w:val="28"/>
          <w:rtl/>
        </w:rPr>
        <w:t xml:space="preserve">روانشناسی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</w:t>
      </w:r>
      <w:r w:rsidRPr="00C45238">
        <w:rPr>
          <w:rFonts w:cs="B Titr" w:hint="cs"/>
          <w:b/>
          <w:bCs/>
          <w:rtl/>
        </w:rPr>
        <w:t xml:space="preserve">ورودی  </w:t>
      </w:r>
      <w:r>
        <w:rPr>
          <w:rFonts w:cs="B Titr" w:hint="cs"/>
          <w:b/>
          <w:bCs/>
          <w:sz w:val="28"/>
          <w:szCs w:val="28"/>
          <w:rtl/>
        </w:rPr>
        <w:t>972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0114B0" w:rsidRPr="00C45238" w:rsidTr="00E562E0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114B0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رشد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رشد</w:t>
            </w:r>
          </w:p>
        </w:tc>
      </w:tr>
      <w:tr w:rsidR="000114B0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</w:tr>
      <w:tr w:rsidR="000114B0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نظریه های روان درمانی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نظریه های روان درمانی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های آماری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های آماری</w:t>
            </w:r>
          </w:p>
        </w:tc>
      </w:tr>
      <w:tr w:rsidR="000114B0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زوج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</w:tr>
    </w:tbl>
    <w:p w:rsidR="000114B0" w:rsidRPr="00C45238" w:rsidRDefault="000114B0" w:rsidP="000114B0">
      <w:pPr>
        <w:rPr>
          <w:rtl/>
        </w:rPr>
      </w:pPr>
    </w:p>
    <w:p w:rsidR="000114B0" w:rsidRDefault="000114B0" w:rsidP="00355B5D">
      <w:pPr>
        <w:jc w:val="center"/>
        <w:rPr>
          <w:rtl/>
        </w:rPr>
      </w:pPr>
    </w:p>
    <w:sectPr w:rsidR="000114B0" w:rsidSect="009A1024">
      <w:pgSz w:w="16838" w:h="11906" w:orient="landscape"/>
      <w:pgMar w:top="993" w:right="709" w:bottom="84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8B" w:rsidRDefault="00ED508B" w:rsidP="006B1010">
      <w:r>
        <w:separator/>
      </w:r>
    </w:p>
  </w:endnote>
  <w:endnote w:type="continuationSeparator" w:id="0">
    <w:p w:rsidR="00ED508B" w:rsidRDefault="00ED508B" w:rsidP="006B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8B" w:rsidRDefault="00ED508B" w:rsidP="006B1010">
      <w:r>
        <w:separator/>
      </w:r>
    </w:p>
  </w:footnote>
  <w:footnote w:type="continuationSeparator" w:id="0">
    <w:p w:rsidR="00ED508B" w:rsidRDefault="00ED508B" w:rsidP="006B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6D8"/>
    <w:rsid w:val="000114B0"/>
    <w:rsid w:val="00025A35"/>
    <w:rsid w:val="0004152C"/>
    <w:rsid w:val="000628EB"/>
    <w:rsid w:val="000765CC"/>
    <w:rsid w:val="00087E6D"/>
    <w:rsid w:val="000E40D9"/>
    <w:rsid w:val="00106B9B"/>
    <w:rsid w:val="001F4B1C"/>
    <w:rsid w:val="002A6988"/>
    <w:rsid w:val="002B2A98"/>
    <w:rsid w:val="002C763B"/>
    <w:rsid w:val="002E082D"/>
    <w:rsid w:val="00325DA3"/>
    <w:rsid w:val="00355B5D"/>
    <w:rsid w:val="00375A6D"/>
    <w:rsid w:val="003C3CC8"/>
    <w:rsid w:val="004659CB"/>
    <w:rsid w:val="004B3D98"/>
    <w:rsid w:val="004E2819"/>
    <w:rsid w:val="00583902"/>
    <w:rsid w:val="005910D3"/>
    <w:rsid w:val="005F28BC"/>
    <w:rsid w:val="006148C9"/>
    <w:rsid w:val="006379E4"/>
    <w:rsid w:val="006B1010"/>
    <w:rsid w:val="006D5551"/>
    <w:rsid w:val="00722F3D"/>
    <w:rsid w:val="00734360"/>
    <w:rsid w:val="007B2276"/>
    <w:rsid w:val="00844624"/>
    <w:rsid w:val="0084782D"/>
    <w:rsid w:val="008570C3"/>
    <w:rsid w:val="00860479"/>
    <w:rsid w:val="008C3B73"/>
    <w:rsid w:val="0091713C"/>
    <w:rsid w:val="00997E78"/>
    <w:rsid w:val="009A1024"/>
    <w:rsid w:val="009D0BED"/>
    <w:rsid w:val="00A46D0F"/>
    <w:rsid w:val="00A85921"/>
    <w:rsid w:val="00AB1980"/>
    <w:rsid w:val="00BE33EB"/>
    <w:rsid w:val="00C64E3D"/>
    <w:rsid w:val="00C73EBE"/>
    <w:rsid w:val="00CA1401"/>
    <w:rsid w:val="00CA3536"/>
    <w:rsid w:val="00D62FCC"/>
    <w:rsid w:val="00DD62E7"/>
    <w:rsid w:val="00E266D8"/>
    <w:rsid w:val="00E77D2F"/>
    <w:rsid w:val="00EC3ED6"/>
    <w:rsid w:val="00ED508B"/>
    <w:rsid w:val="00F16C2D"/>
    <w:rsid w:val="00F36D70"/>
    <w:rsid w:val="00F3712A"/>
    <w:rsid w:val="00F565AB"/>
    <w:rsid w:val="00F74C78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0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0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0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613F-9774-410A-ABB2-BB68ECF0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52</cp:revision>
  <cp:lastPrinted>2019-01-29T05:55:00Z</cp:lastPrinted>
  <dcterms:created xsi:type="dcterms:W3CDTF">2015-08-15T05:10:00Z</dcterms:created>
  <dcterms:modified xsi:type="dcterms:W3CDTF">2019-09-16T07:08:00Z</dcterms:modified>
</cp:coreProperties>
</file>